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07A2" w14:textId="641F56AA" w:rsidR="00EC7B4B" w:rsidRPr="00EC7B4B" w:rsidRDefault="00EC7B4B" w:rsidP="00EC7B4B">
      <w:pPr>
        <w:pBdr>
          <w:bottom w:val="single" w:sz="4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13-АЯ МЕЖДУНАРОДНАЯ РОССИЙСКО-КИТАЙСКАЯ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C7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КОНФЕРЕНЦИЯ 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C7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ГЕОМЕХАНИКЕ БОЛЬШИХ ГЛУБИН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C7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C7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ГЕОМЕХАНИКИ СИЛЬНО СЖАТЫХ ГОРНЫХ ПОРОД И МАССИВОВ</w:t>
      </w:r>
      <w:r w:rsidRPr="00EC7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EBCD14D" w14:textId="77777777" w:rsidR="00EC7B4B" w:rsidRPr="00EC7B4B" w:rsidRDefault="00EC7B4B" w:rsidP="00EC7B4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1C8783" w14:textId="41A702D5" w:rsidR="005D2316" w:rsidRPr="003D4BC9" w:rsidRDefault="00C262D3" w:rsidP="00C262D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ПРИНЯТЫЕ</w:t>
      </w:r>
      <w:r w:rsidRPr="00EC7B4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33CD9" w:rsidRPr="00C262D3">
        <w:rPr>
          <w:rFonts w:ascii="Times New Roman" w:hAnsi="Times New Roman" w:cs="Times New Roman"/>
          <w:b/>
          <w:bCs/>
          <w:sz w:val="28"/>
          <w:szCs w:val="28"/>
        </w:rPr>
        <w:t>ДОКЛАДЫ</w:t>
      </w:r>
    </w:p>
    <w:p w14:paraId="702B4B6B" w14:textId="77777777" w:rsidR="00EC7B4B" w:rsidRPr="00C262D3" w:rsidRDefault="00EC7B4B" w:rsidP="00C262D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343F3D0" w14:textId="6EB1E6CF" w:rsidR="001A4252" w:rsidRPr="00C262D3" w:rsidRDefault="00650198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62D3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A12DB5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Guzev</w:t>
      </w:r>
      <w:proofErr w:type="spellEnd"/>
      <w:r w:rsidR="00A12DB5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M.A</w:t>
      </w:r>
      <w:r w:rsidR="00A12DB5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D434E" w:rsidRPr="00C262D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12DB5" w:rsidRPr="00C262D3">
        <w:rPr>
          <w:rFonts w:ascii="Times New Roman" w:hAnsi="Times New Roman" w:cs="Times New Roman"/>
          <w:sz w:val="28"/>
          <w:szCs w:val="28"/>
          <w:lang w:val="en-US"/>
        </w:rPr>
        <w:t>eomechanics of highly compressed rocks and rock masses</w:t>
      </w:r>
    </w:p>
    <w:p w14:paraId="1E0DE177" w14:textId="6938D6E2" w:rsidR="0034076A" w:rsidRPr="00C262D3" w:rsidRDefault="001D434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62D3">
        <w:rPr>
          <w:rFonts w:ascii="Times New Roman" w:hAnsi="Times New Roman" w:cs="Times New Roman"/>
          <w:b/>
          <w:bCs/>
          <w:sz w:val="28"/>
          <w:szCs w:val="28"/>
        </w:rPr>
        <w:t>Гузев</w:t>
      </w:r>
      <w:proofErr w:type="spellEnd"/>
      <w:r w:rsidRPr="00C262D3">
        <w:rPr>
          <w:rFonts w:ascii="Times New Roman" w:hAnsi="Times New Roman" w:cs="Times New Roman"/>
          <w:b/>
          <w:bCs/>
          <w:sz w:val="28"/>
          <w:szCs w:val="28"/>
        </w:rPr>
        <w:t xml:space="preserve"> М.А.</w:t>
      </w:r>
      <w:r w:rsidRPr="00C262D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8029707"/>
      <w:r w:rsidRPr="00C262D3">
        <w:rPr>
          <w:rFonts w:ascii="Times New Roman" w:hAnsi="Times New Roman" w:cs="Times New Roman"/>
          <w:sz w:val="28"/>
          <w:szCs w:val="28"/>
        </w:rPr>
        <w:t>Геомеханика сильно сжатых горных пород и массивов</w:t>
      </w:r>
      <w:bookmarkEnd w:id="0"/>
    </w:p>
    <w:p w14:paraId="68B91F50" w14:textId="2140EDB1" w:rsidR="00C17042" w:rsidRPr="00C262D3" w:rsidRDefault="00650198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62D3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17042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Odintsev</w:t>
      </w:r>
      <w:proofErr w:type="spellEnd"/>
      <w:r w:rsidR="00C17042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V.N.</w:t>
      </w:r>
      <w:r w:rsidR="00C17042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Makarov V.V. </w:t>
      </w:r>
      <w:proofErr w:type="spellStart"/>
      <w:r w:rsidR="00C17042" w:rsidRPr="00C262D3">
        <w:rPr>
          <w:rFonts w:ascii="Times New Roman" w:hAnsi="Times New Roman" w:cs="Times New Roman"/>
          <w:sz w:val="28"/>
          <w:szCs w:val="28"/>
          <w:lang w:val="en-US"/>
        </w:rPr>
        <w:t>Mesofractureing</w:t>
      </w:r>
      <w:proofErr w:type="spellEnd"/>
      <w:r w:rsidR="00C17042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as a defining phase in the process of rupture development in a highly compressed rock </w:t>
      </w:r>
    </w:p>
    <w:p w14:paraId="6AB28788" w14:textId="0EC9A484" w:rsidR="00C17042" w:rsidRPr="00C262D3" w:rsidRDefault="00C17042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62D3">
        <w:rPr>
          <w:rFonts w:ascii="Times New Roman" w:hAnsi="Times New Roman" w:cs="Times New Roman"/>
          <w:b/>
          <w:bCs/>
          <w:sz w:val="28"/>
          <w:szCs w:val="28"/>
        </w:rPr>
        <w:t>Одинцев</w:t>
      </w:r>
      <w:proofErr w:type="spellEnd"/>
      <w:r w:rsidRPr="00C262D3">
        <w:rPr>
          <w:rFonts w:ascii="Times New Roman" w:hAnsi="Times New Roman" w:cs="Times New Roman"/>
          <w:b/>
          <w:bCs/>
          <w:sz w:val="28"/>
          <w:szCs w:val="28"/>
        </w:rPr>
        <w:t xml:space="preserve"> В.Н.</w:t>
      </w:r>
      <w:r w:rsidRPr="00C262D3">
        <w:rPr>
          <w:rFonts w:ascii="Times New Roman" w:hAnsi="Times New Roman" w:cs="Times New Roman"/>
          <w:sz w:val="28"/>
          <w:szCs w:val="28"/>
        </w:rPr>
        <w:t xml:space="preserve">, Макаров В.В.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Мезоразрушение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как определяющая фаза в процессе развития разрыва в сильно сжатой горной породе</w:t>
      </w:r>
    </w:p>
    <w:p w14:paraId="6E7D027F" w14:textId="264CE2CA" w:rsidR="00E2388B" w:rsidRPr="00C262D3" w:rsidRDefault="00650198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62D3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2388B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Tarasov B. G.</w:t>
      </w:r>
      <w:r w:rsidR="00E2388B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Fan mechanism as an ultra-powerful rock rupture mechanism triggering earthquakes and tectonic rock bursts at </w:t>
      </w:r>
      <w:proofErr w:type="spellStart"/>
      <w:r w:rsidR="00E2388B" w:rsidRPr="00C262D3">
        <w:rPr>
          <w:rFonts w:ascii="Times New Roman" w:hAnsi="Times New Roman" w:cs="Times New Roman"/>
          <w:sz w:val="28"/>
          <w:szCs w:val="28"/>
          <w:lang w:val="en-US"/>
        </w:rPr>
        <w:t>seismogenic</w:t>
      </w:r>
      <w:proofErr w:type="spellEnd"/>
      <w:r w:rsidR="00E2388B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depths of the earth’s crust</w:t>
      </w:r>
    </w:p>
    <w:p w14:paraId="023F51D5" w14:textId="11EC1217" w:rsidR="007D31AB" w:rsidRPr="00C262D3" w:rsidRDefault="007D31AB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29">
        <w:rPr>
          <w:rFonts w:ascii="Times New Roman" w:hAnsi="Times New Roman" w:cs="Times New Roman"/>
          <w:b/>
          <w:bCs/>
          <w:sz w:val="28"/>
          <w:szCs w:val="28"/>
        </w:rPr>
        <w:t>Тарасов Б</w:t>
      </w:r>
      <w:r w:rsidR="00E2388B" w:rsidRPr="0056702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67029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E2388B" w:rsidRPr="0056702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262D3">
        <w:rPr>
          <w:rFonts w:ascii="Times New Roman" w:hAnsi="Times New Roman" w:cs="Times New Roman"/>
          <w:sz w:val="28"/>
          <w:szCs w:val="28"/>
        </w:rPr>
        <w:t xml:space="preserve"> Веерный механизм, как ультра-мощный механизм разрушения горных пород, вызывающий землетрясения и тектонические горные удары на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сейсмогенных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глубинах в земной коре</w:t>
      </w:r>
    </w:p>
    <w:p w14:paraId="67CB77FE" w14:textId="7F301E06" w:rsidR="001D434E" w:rsidRPr="00C262D3" w:rsidRDefault="00650198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D434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Makarov V.V.</w:t>
      </w:r>
      <w:r w:rsidR="0032719B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2719B" w:rsidRPr="00C262D3">
        <w:rPr>
          <w:rFonts w:ascii="Times New Roman" w:hAnsi="Times New Roman" w:cs="Times New Roman"/>
          <w:sz w:val="28"/>
          <w:szCs w:val="28"/>
          <w:lang w:val="en-US"/>
        </w:rPr>
        <w:t>Odintsev</w:t>
      </w:r>
      <w:proofErr w:type="spellEnd"/>
      <w:r w:rsidR="0032719B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V.N.</w:t>
      </w:r>
      <w:r w:rsidR="001D434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Geodynamical phenomena forecasting by </w:t>
      </w:r>
      <w:r w:rsidR="0009759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1D434E" w:rsidRPr="00C262D3">
        <w:rPr>
          <w:rFonts w:ascii="Times New Roman" w:hAnsi="Times New Roman" w:cs="Times New Roman"/>
          <w:sz w:val="28"/>
          <w:szCs w:val="28"/>
          <w:lang w:val="en-US"/>
        </w:rPr>
        <w:t>methods of geomechanics of highly compressed rocks and masses</w:t>
      </w:r>
    </w:p>
    <w:p w14:paraId="3272C291" w14:textId="749DD07B" w:rsidR="007D31AB" w:rsidRPr="00C262D3" w:rsidRDefault="001D434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D3">
        <w:rPr>
          <w:rFonts w:ascii="Times New Roman" w:hAnsi="Times New Roman" w:cs="Times New Roman"/>
          <w:sz w:val="28"/>
          <w:szCs w:val="28"/>
        </w:rPr>
        <w:t>Макаров В.В.</w:t>
      </w:r>
      <w:r w:rsidR="0032719B" w:rsidRPr="00C262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719B" w:rsidRPr="00C262D3">
        <w:rPr>
          <w:rFonts w:ascii="Times New Roman" w:hAnsi="Times New Roman" w:cs="Times New Roman"/>
          <w:sz w:val="28"/>
          <w:szCs w:val="28"/>
        </w:rPr>
        <w:t>Одинцев</w:t>
      </w:r>
      <w:proofErr w:type="spellEnd"/>
      <w:r w:rsidR="0032719B" w:rsidRPr="00C262D3">
        <w:rPr>
          <w:rFonts w:ascii="Times New Roman" w:hAnsi="Times New Roman" w:cs="Times New Roman"/>
          <w:sz w:val="28"/>
          <w:szCs w:val="28"/>
        </w:rPr>
        <w:t xml:space="preserve"> В.Н.</w:t>
      </w:r>
      <w:r w:rsidRPr="00C262D3">
        <w:rPr>
          <w:rFonts w:ascii="Times New Roman" w:hAnsi="Times New Roman" w:cs="Times New Roman"/>
          <w:sz w:val="28"/>
          <w:szCs w:val="28"/>
        </w:rPr>
        <w:t xml:space="preserve"> Прогнозирование геодинамических явлений методами геомеханики сильно сжатых горных пород и массивов</w:t>
      </w:r>
    </w:p>
    <w:p w14:paraId="17341233" w14:textId="144035C2" w:rsidR="001D434E" w:rsidRPr="00C262D3" w:rsidRDefault="00650198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D434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Chanyshev</w:t>
      </w:r>
      <w:proofErr w:type="spellEnd"/>
      <w:r w:rsidR="001D434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A.I., </w:t>
      </w:r>
      <w:r w:rsidR="001D434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Abdulin I.M., Qi Chengzhi Experimental and analytical method for reconstructing the stress-strain state of a rock mass around openings based on measurements of displacements on the contour of </w:t>
      </w:r>
      <w:proofErr w:type="gramStart"/>
      <w:r w:rsidR="001D434E" w:rsidRPr="00C262D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1D434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unloading gap repeating the contour of a</w:t>
      </w:r>
      <w:r w:rsidR="00111748" w:rsidRPr="00C262D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D434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opening</w:t>
      </w:r>
    </w:p>
    <w:p w14:paraId="30564357" w14:textId="2DAB143C" w:rsidR="00E06274" w:rsidRPr="00C262D3" w:rsidRDefault="00E06274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7029">
        <w:rPr>
          <w:rFonts w:ascii="Times New Roman" w:hAnsi="Times New Roman" w:cs="Times New Roman"/>
          <w:b/>
          <w:bCs/>
          <w:sz w:val="28"/>
          <w:szCs w:val="28"/>
        </w:rPr>
        <w:t>Чанышев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</w:rPr>
        <w:t xml:space="preserve"> А.И.</w:t>
      </w:r>
      <w:r w:rsidRPr="00C262D3">
        <w:rPr>
          <w:rFonts w:ascii="Times New Roman" w:hAnsi="Times New Roman" w:cs="Times New Roman"/>
          <w:sz w:val="28"/>
          <w:szCs w:val="28"/>
        </w:rPr>
        <w:t xml:space="preserve">, Абдулин И.М., Ци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Чэнчжи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Экспериментально-аналитический метод восстановления НДС массива пород вокруг выработок </w:t>
      </w:r>
      <w:r w:rsidRPr="00C262D3">
        <w:rPr>
          <w:rFonts w:ascii="Times New Roman" w:hAnsi="Times New Roman" w:cs="Times New Roman"/>
          <w:sz w:val="28"/>
          <w:szCs w:val="28"/>
        </w:rPr>
        <w:lastRenderedPageBreak/>
        <w:t>по измерениям смещений на контуре разгрузочной щели, повторяющей контур выработки</w:t>
      </w:r>
    </w:p>
    <w:p w14:paraId="0997DBC9" w14:textId="314F79CA" w:rsidR="00BA5D5E" w:rsidRPr="00C262D3" w:rsidRDefault="0084191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A5D5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Fedotova </w:t>
      </w:r>
      <w:proofErr w:type="spellStart"/>
      <w:r w:rsidR="00BA5D5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Iu</w:t>
      </w:r>
      <w:proofErr w:type="spellEnd"/>
      <w:r w:rsidR="00BA5D5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0E604A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Intrusions of the central type: conditions for the occurrence of high horizontal stresses during the development of ore deposits </w:t>
      </w:r>
    </w:p>
    <w:p w14:paraId="0E883F2B" w14:textId="08679A51" w:rsidR="00E06274" w:rsidRPr="00C262D3" w:rsidRDefault="00E06274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29">
        <w:rPr>
          <w:rFonts w:ascii="Times New Roman" w:hAnsi="Times New Roman" w:cs="Times New Roman"/>
          <w:b/>
          <w:bCs/>
          <w:sz w:val="28"/>
          <w:szCs w:val="28"/>
        </w:rPr>
        <w:t>Федотова Ю.В.</w:t>
      </w:r>
      <w:r w:rsidRPr="00C262D3">
        <w:rPr>
          <w:rFonts w:ascii="Times New Roman" w:hAnsi="Times New Roman" w:cs="Times New Roman"/>
          <w:sz w:val="28"/>
          <w:szCs w:val="28"/>
        </w:rPr>
        <w:t xml:space="preserve"> Интрузии центрального типа: условия возникновения высоких горизонтальных напряжений при разработке рудных месторождений</w:t>
      </w:r>
    </w:p>
    <w:p w14:paraId="3BE1E358" w14:textId="0CC572A4" w:rsidR="000E604A" w:rsidRPr="00C262D3" w:rsidRDefault="0084191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bCs/>
          <w:sz w:val="28"/>
          <w:szCs w:val="28"/>
          <w:lang w:val="en-US"/>
        </w:rPr>
        <w:t>7.</w:t>
      </w:r>
      <w:r w:rsidRPr="00C262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E604A" w:rsidRPr="00C262D3">
        <w:rPr>
          <w:rFonts w:ascii="Times New Roman" w:hAnsi="Times New Roman" w:cs="Times New Roman"/>
          <w:b/>
          <w:sz w:val="28"/>
          <w:szCs w:val="28"/>
          <w:lang w:val="en-US"/>
        </w:rPr>
        <w:t>Panteleev</w:t>
      </w:r>
      <w:proofErr w:type="spellEnd"/>
      <w:r w:rsidR="000E604A" w:rsidRPr="00C262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I.A. </w:t>
      </w:r>
      <w:r w:rsidR="000E604A" w:rsidRPr="00C262D3">
        <w:rPr>
          <w:rFonts w:ascii="Times New Roman" w:hAnsi="Times New Roman" w:cs="Times New Roman"/>
          <w:bCs/>
          <w:sz w:val="28"/>
          <w:szCs w:val="28"/>
          <w:lang w:val="en-US"/>
        </w:rPr>
        <w:t>Nonlinear model of deformation of fractured rocks under true triaxial compression: verification and applications.</w:t>
      </w:r>
    </w:p>
    <w:p w14:paraId="1D12F074" w14:textId="271B8CE9" w:rsidR="00E06274" w:rsidRPr="00C262D3" w:rsidRDefault="00E06274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29">
        <w:rPr>
          <w:rFonts w:ascii="Times New Roman" w:hAnsi="Times New Roman" w:cs="Times New Roman"/>
          <w:b/>
          <w:sz w:val="28"/>
          <w:szCs w:val="28"/>
        </w:rPr>
        <w:t>Пантелеев И.А.</w:t>
      </w:r>
      <w:r w:rsidRPr="00C262D3">
        <w:rPr>
          <w:rFonts w:ascii="Times New Roman" w:hAnsi="Times New Roman" w:cs="Times New Roman"/>
          <w:bCs/>
          <w:sz w:val="28"/>
          <w:szCs w:val="28"/>
        </w:rPr>
        <w:t xml:space="preserve"> Нелинейная модель деформирования трещиноватых</w:t>
      </w:r>
      <w:r w:rsidRPr="00C262D3">
        <w:rPr>
          <w:rFonts w:ascii="Times New Roman" w:hAnsi="Times New Roman" w:cs="Times New Roman"/>
          <w:sz w:val="28"/>
          <w:szCs w:val="28"/>
        </w:rPr>
        <w:t xml:space="preserve"> горных пород при истинном трехосном сжатии: верификация и приложения</w:t>
      </w:r>
    </w:p>
    <w:p w14:paraId="7C53D119" w14:textId="1896A7AB" w:rsidR="000E604A" w:rsidRPr="00C262D3" w:rsidRDefault="0084191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E604A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Kocharyan G.G.</w:t>
      </w:r>
      <w:r w:rsidR="000E604A"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E604A" w:rsidRPr="00567029">
        <w:rPr>
          <w:rFonts w:ascii="Times New Roman" w:hAnsi="Times New Roman" w:cs="Times New Roman"/>
          <w:sz w:val="28"/>
          <w:szCs w:val="28"/>
          <w:lang w:val="en-US"/>
        </w:rPr>
        <w:t>Besedina</w:t>
      </w:r>
      <w:proofErr w:type="spellEnd"/>
      <w:r w:rsidR="000E604A"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 A.N.</w:t>
      </w:r>
      <w:r w:rsidR="000E604A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E604A" w:rsidRPr="00C262D3">
        <w:rPr>
          <w:rFonts w:ascii="Times New Roman" w:hAnsi="Times New Roman" w:cs="Times New Roman"/>
          <w:sz w:val="28"/>
          <w:szCs w:val="28"/>
          <w:lang w:val="en-US"/>
        </w:rPr>
        <w:t>Development of an Approach to Assessing the Risk of Large Man-made Earthquakes near the Mining Enterprises</w:t>
      </w:r>
    </w:p>
    <w:p w14:paraId="239AA2B5" w14:textId="368999DA" w:rsidR="00E06274" w:rsidRPr="00C262D3" w:rsidRDefault="00E06274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29">
        <w:rPr>
          <w:rFonts w:ascii="Times New Roman" w:hAnsi="Times New Roman" w:cs="Times New Roman"/>
          <w:b/>
          <w:bCs/>
          <w:sz w:val="28"/>
          <w:szCs w:val="28"/>
        </w:rPr>
        <w:t>Кочарян Г.Г.</w:t>
      </w:r>
      <w:r w:rsidRPr="00C262D3">
        <w:rPr>
          <w:rFonts w:ascii="Times New Roman" w:hAnsi="Times New Roman" w:cs="Times New Roman"/>
          <w:sz w:val="28"/>
          <w:szCs w:val="28"/>
        </w:rPr>
        <w:t>, Беседина А.Н. Развитие подхода по оценке опасности возникновения крупных техногенных землетрясений в окрестности горнодобывающих предприятий</w:t>
      </w:r>
    </w:p>
    <w:p w14:paraId="1B29C1B2" w14:textId="0DDC34FC" w:rsidR="00212E8F" w:rsidRPr="00C262D3" w:rsidRDefault="0084191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212E8F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Aizikovich</w:t>
      </w:r>
      <w:proofErr w:type="spellEnd"/>
      <w:r w:rsidR="00212E8F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S.M.</w:t>
      </w:r>
      <w:r w:rsidR="00212E8F" w:rsidRPr="0056702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12E8F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12E8F" w:rsidRPr="00C262D3">
        <w:rPr>
          <w:rFonts w:ascii="Times New Roman" w:hAnsi="Times New Roman" w:cs="Times New Roman"/>
          <w:sz w:val="28"/>
          <w:szCs w:val="28"/>
          <w:lang w:val="en-US"/>
        </w:rPr>
        <w:t>Panfilov I.A., Lapina P.A. Contact problem taking into account the nonlinearity of the elastic properties of the foundation</w:t>
      </w:r>
    </w:p>
    <w:p w14:paraId="1527B23A" w14:textId="0DE812E6" w:rsidR="00E06274" w:rsidRPr="00C262D3" w:rsidRDefault="008E4606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29">
        <w:rPr>
          <w:rFonts w:ascii="Times New Roman" w:hAnsi="Times New Roman" w:cs="Times New Roman"/>
          <w:b/>
          <w:bCs/>
          <w:sz w:val="28"/>
          <w:szCs w:val="28"/>
        </w:rPr>
        <w:t>Айзикович С.М.</w:t>
      </w:r>
      <w:r w:rsidRPr="00C262D3">
        <w:rPr>
          <w:rFonts w:ascii="Times New Roman" w:hAnsi="Times New Roman" w:cs="Times New Roman"/>
          <w:sz w:val="28"/>
          <w:szCs w:val="28"/>
        </w:rPr>
        <w:t>, Панфилов И.А., Лапина П.А. Контактная задача с учетом нелинейности упругих свойств основания</w:t>
      </w:r>
    </w:p>
    <w:p w14:paraId="73DE2188" w14:textId="3085800B" w:rsidR="000920C8" w:rsidRPr="00C262D3" w:rsidRDefault="0084191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920C8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Kiryaeva</w:t>
      </w:r>
      <w:proofErr w:type="spellEnd"/>
      <w:r w:rsidR="000920C8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T.A. </w:t>
      </w:r>
      <w:r w:rsidR="000920C8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The effect of </w:t>
      </w:r>
      <w:proofErr w:type="spellStart"/>
      <w:r w:rsidR="000920C8" w:rsidRPr="00C262D3">
        <w:rPr>
          <w:rFonts w:ascii="Times New Roman" w:hAnsi="Times New Roman" w:cs="Times New Roman"/>
          <w:sz w:val="28"/>
          <w:szCs w:val="28"/>
          <w:lang w:val="en-US"/>
        </w:rPr>
        <w:t>geomechanical</w:t>
      </w:r>
      <w:proofErr w:type="spellEnd"/>
      <w:r w:rsidR="000920C8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modulation of physicochemical mass-gas exchange processes in coal seams</w:t>
      </w:r>
    </w:p>
    <w:p w14:paraId="47680A0C" w14:textId="021828B4" w:rsidR="008E4606" w:rsidRPr="00C262D3" w:rsidRDefault="008E4606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29">
        <w:rPr>
          <w:rFonts w:ascii="Times New Roman" w:hAnsi="Times New Roman" w:cs="Times New Roman"/>
          <w:b/>
          <w:bCs/>
          <w:sz w:val="28"/>
          <w:szCs w:val="28"/>
        </w:rPr>
        <w:t>Киряева Т.А.</w:t>
      </w:r>
      <w:r w:rsidRPr="00C262D3">
        <w:rPr>
          <w:rFonts w:ascii="Times New Roman" w:hAnsi="Times New Roman" w:cs="Times New Roman"/>
          <w:sz w:val="28"/>
          <w:szCs w:val="28"/>
        </w:rPr>
        <w:t xml:space="preserve"> Эффект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геомеханической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модуляции физико-химических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массо-газообменных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процессов в угольных пластах</w:t>
      </w:r>
    </w:p>
    <w:p w14:paraId="2BABE6A1" w14:textId="12E0953D" w:rsidR="00577960" w:rsidRPr="00C262D3" w:rsidRDefault="0084191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 w:rsidR="00577960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Batugin</w:t>
      </w:r>
      <w:proofErr w:type="spellEnd"/>
      <w:r w:rsidR="00577960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A.S.</w:t>
      </w:r>
      <w:r w:rsidR="00577960" w:rsidRPr="0056702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77960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77960" w:rsidRPr="00C262D3">
        <w:rPr>
          <w:rFonts w:ascii="Times New Roman" w:hAnsi="Times New Roman" w:cs="Times New Roman"/>
          <w:sz w:val="28"/>
          <w:szCs w:val="28"/>
          <w:lang w:val="en-US"/>
        </w:rPr>
        <w:t>Ulziibat</w:t>
      </w:r>
      <w:proofErr w:type="spellEnd"/>
      <w:r w:rsidR="00577960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M., J., Jones O., Brown H. </w:t>
      </w:r>
      <w:proofErr w:type="spellStart"/>
      <w:r w:rsidR="00577960" w:rsidRPr="00C262D3">
        <w:rPr>
          <w:rFonts w:ascii="Times New Roman" w:hAnsi="Times New Roman" w:cs="Times New Roman"/>
          <w:sz w:val="28"/>
          <w:szCs w:val="28"/>
          <w:lang w:val="en-US"/>
        </w:rPr>
        <w:t>Geomechanical</w:t>
      </w:r>
      <w:proofErr w:type="spellEnd"/>
      <w:r w:rsidR="00577960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Conditions of Highly Compressed Rocks Dynamic Failure in Shock-Hazardous Deposits</w:t>
      </w:r>
    </w:p>
    <w:p w14:paraId="14F58974" w14:textId="0E173729" w:rsidR="008E4606" w:rsidRPr="00C262D3" w:rsidRDefault="008E4606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7029">
        <w:rPr>
          <w:rFonts w:ascii="Times New Roman" w:hAnsi="Times New Roman" w:cs="Times New Roman"/>
          <w:b/>
          <w:bCs/>
          <w:sz w:val="28"/>
          <w:szCs w:val="28"/>
        </w:rPr>
        <w:t>Батугин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</w:rPr>
        <w:t xml:space="preserve"> А.С.</w:t>
      </w:r>
      <w:r w:rsidRPr="00C262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Мункхну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Ульзибат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>, Бямбасурэн З. Об оценке геодинамической реакции сильно сжатых массивов на техногенное воздействие в районах освоения недр</w:t>
      </w:r>
    </w:p>
    <w:p w14:paraId="71D38951" w14:textId="26DEAB69" w:rsidR="006B1CE6" w:rsidRPr="00C262D3" w:rsidRDefault="0084191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lastRenderedPageBreak/>
        <w:t>12.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B1CE6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Sadovskii</w:t>
      </w:r>
      <w:proofErr w:type="spellEnd"/>
      <w:r w:rsidR="006B1CE6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V.M.</w:t>
      </w:r>
      <w:r w:rsidR="006B1CE6"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B1CE6" w:rsidRPr="00567029">
        <w:rPr>
          <w:rFonts w:ascii="Times New Roman" w:hAnsi="Times New Roman" w:cs="Times New Roman"/>
          <w:sz w:val="28"/>
          <w:szCs w:val="28"/>
          <w:lang w:val="en-US"/>
        </w:rPr>
        <w:t>Guzev</w:t>
      </w:r>
      <w:proofErr w:type="spellEnd"/>
      <w:r w:rsidR="006B1CE6"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 M.A., Sadovskaya O.V. Analysis</w:t>
      </w:r>
      <w:r w:rsidR="006B1CE6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of energy release during ultrafast propagation of shear cracks in the earth’s crust based on the running dislocation model</w:t>
      </w:r>
    </w:p>
    <w:p w14:paraId="0402DB51" w14:textId="5B47D7B1" w:rsidR="008E4606" w:rsidRPr="00C262D3" w:rsidRDefault="00C36959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29">
        <w:rPr>
          <w:rFonts w:ascii="Times New Roman" w:hAnsi="Times New Roman" w:cs="Times New Roman"/>
          <w:b/>
          <w:bCs/>
          <w:sz w:val="28"/>
          <w:szCs w:val="28"/>
        </w:rPr>
        <w:t>Садовский</w:t>
      </w:r>
      <w:r w:rsidR="009104F9" w:rsidRPr="00567029">
        <w:rPr>
          <w:rFonts w:ascii="Times New Roman" w:hAnsi="Times New Roman" w:cs="Times New Roman"/>
          <w:b/>
          <w:bCs/>
          <w:sz w:val="28"/>
          <w:szCs w:val="28"/>
        </w:rPr>
        <w:t xml:space="preserve"> В.М.</w:t>
      </w:r>
      <w:r w:rsidRPr="00C262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Гузев</w:t>
      </w:r>
      <w:proofErr w:type="spellEnd"/>
      <w:r w:rsidR="009104F9" w:rsidRPr="00C262D3">
        <w:rPr>
          <w:rFonts w:ascii="Times New Roman" w:hAnsi="Times New Roman" w:cs="Times New Roman"/>
          <w:sz w:val="28"/>
          <w:szCs w:val="28"/>
        </w:rPr>
        <w:t xml:space="preserve"> М.А.</w:t>
      </w:r>
      <w:r w:rsidRPr="00C262D3">
        <w:rPr>
          <w:rFonts w:ascii="Times New Roman" w:hAnsi="Times New Roman" w:cs="Times New Roman"/>
          <w:sz w:val="28"/>
          <w:szCs w:val="28"/>
        </w:rPr>
        <w:t xml:space="preserve">, Садовская </w:t>
      </w:r>
      <w:r w:rsidR="009104F9" w:rsidRPr="00C262D3">
        <w:rPr>
          <w:rFonts w:ascii="Times New Roman" w:hAnsi="Times New Roman" w:cs="Times New Roman"/>
          <w:sz w:val="28"/>
          <w:szCs w:val="28"/>
        </w:rPr>
        <w:t xml:space="preserve">О.В. </w:t>
      </w:r>
      <w:r w:rsidRPr="00C262D3">
        <w:rPr>
          <w:rFonts w:ascii="Times New Roman" w:hAnsi="Times New Roman" w:cs="Times New Roman"/>
          <w:sz w:val="28"/>
          <w:szCs w:val="28"/>
        </w:rPr>
        <w:t>Анализ энерговыделения при сверхбыстром распространении трещин сдвига в земной коре на основе модели бегущей дислокации</w:t>
      </w:r>
    </w:p>
    <w:p w14:paraId="08AC6D93" w14:textId="3478EFFA" w:rsidR="006B1CE6" w:rsidRPr="00C262D3" w:rsidRDefault="0084191E" w:rsidP="00C262D3">
      <w:pPr>
        <w:autoSpaceDE w:val="0"/>
        <w:autoSpaceDN w:val="0"/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B1CE6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Stefanov Yu. P. </w:t>
      </w:r>
      <w:r w:rsidR="006B1CE6" w:rsidRPr="00C262D3">
        <w:rPr>
          <w:rFonts w:ascii="Times New Roman" w:hAnsi="Times New Roman" w:cs="Times New Roman"/>
          <w:bCs/>
          <w:sz w:val="28"/>
          <w:szCs w:val="28"/>
          <w:lang w:val="en-US"/>
        </w:rPr>
        <w:t>Irreversible deformation and destruction of rocks</w:t>
      </w:r>
    </w:p>
    <w:p w14:paraId="22841ACE" w14:textId="77777777" w:rsidR="0084191E" w:rsidRPr="00C262D3" w:rsidRDefault="001E47AF" w:rsidP="00C262D3">
      <w:pPr>
        <w:pStyle w:val="a3"/>
        <w:autoSpaceDE w:val="0"/>
        <w:autoSpaceDN w:val="0"/>
        <w:adjustRightInd w:val="0"/>
        <w:snapToGri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029">
        <w:rPr>
          <w:rFonts w:ascii="Times New Roman" w:hAnsi="Times New Roman" w:cs="Times New Roman"/>
          <w:b/>
          <w:sz w:val="28"/>
          <w:szCs w:val="28"/>
        </w:rPr>
        <w:t>Стефанов Ю.П.</w:t>
      </w:r>
      <w:r w:rsidRPr="00C262D3">
        <w:rPr>
          <w:rFonts w:ascii="Times New Roman" w:hAnsi="Times New Roman" w:cs="Times New Roman"/>
          <w:bCs/>
          <w:sz w:val="28"/>
          <w:szCs w:val="28"/>
        </w:rPr>
        <w:t xml:space="preserve"> Необратимая деформация и разрушение горных пород</w:t>
      </w:r>
    </w:p>
    <w:p w14:paraId="3391E967" w14:textId="5DBE2D12" w:rsidR="00C262D3" w:rsidRPr="00C262D3" w:rsidRDefault="00C262D3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Golosov A.M.</w:t>
      </w:r>
      <w:r w:rsidRPr="00567029">
        <w:rPr>
          <w:rFonts w:ascii="Times New Roman" w:hAnsi="Times New Roman" w:cs="Times New Roman"/>
          <w:sz w:val="28"/>
          <w:szCs w:val="28"/>
          <w:lang w:val="en-US"/>
        </w:rPr>
        <w:t>, Makarov V.V.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>Reliability of multichannel technology of geodynamic phenomena precursors recording on the base of machine learning methods</w:t>
      </w:r>
    </w:p>
    <w:p w14:paraId="7FB3E81C" w14:textId="77777777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D3">
        <w:rPr>
          <w:rFonts w:ascii="Times New Roman" w:hAnsi="Times New Roman" w:cs="Times New Roman"/>
          <w:b/>
          <w:bCs/>
          <w:sz w:val="28"/>
          <w:szCs w:val="28"/>
        </w:rPr>
        <w:t>Голосов А.М.</w:t>
      </w:r>
      <w:r w:rsidRPr="00567029">
        <w:rPr>
          <w:rFonts w:ascii="Times New Roman" w:hAnsi="Times New Roman" w:cs="Times New Roman"/>
          <w:sz w:val="28"/>
          <w:szCs w:val="28"/>
        </w:rPr>
        <w:t xml:space="preserve">, Макаров В.В. </w:t>
      </w:r>
      <w:r w:rsidRPr="00C262D3">
        <w:rPr>
          <w:rFonts w:ascii="Times New Roman" w:hAnsi="Times New Roman" w:cs="Times New Roman"/>
          <w:sz w:val="28"/>
          <w:szCs w:val="28"/>
        </w:rPr>
        <w:t>Повышение надежности технологии многоканальной регистрации предвестников геодинамических явлений на основе методов машинного обучения</w:t>
      </w:r>
    </w:p>
    <w:p w14:paraId="33DC7641" w14:textId="5507191A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15.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Chanyshev</w:t>
      </w:r>
      <w:proofErr w:type="spellEnd"/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A.I.</w:t>
      </w:r>
      <w:r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, Belousova O.E., Wang </w:t>
      </w:r>
      <w:proofErr w:type="spellStart"/>
      <w:r w:rsidRPr="00567029">
        <w:rPr>
          <w:rFonts w:ascii="Times New Roman" w:hAnsi="Times New Roman" w:cs="Times New Roman"/>
          <w:sz w:val="28"/>
          <w:szCs w:val="28"/>
          <w:lang w:val="en-US"/>
        </w:rPr>
        <w:t>Kaixing</w:t>
      </w:r>
      <w:proofErr w:type="spellEnd"/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>Solution of the elastic-plastic problem of a cylindrical opening in a rock mass under the condition of Treska plasticity with specified displacements on the contour</w:t>
      </w:r>
    </w:p>
    <w:p w14:paraId="2BB16DA9" w14:textId="77777777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7029">
        <w:rPr>
          <w:rFonts w:ascii="Times New Roman" w:hAnsi="Times New Roman" w:cs="Times New Roman"/>
          <w:b/>
          <w:bCs/>
          <w:sz w:val="28"/>
          <w:szCs w:val="28"/>
        </w:rPr>
        <w:t>Чанышев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</w:rPr>
        <w:t xml:space="preserve"> А.И.</w:t>
      </w:r>
      <w:r w:rsidRPr="00C262D3">
        <w:rPr>
          <w:rFonts w:ascii="Times New Roman" w:hAnsi="Times New Roman" w:cs="Times New Roman"/>
          <w:sz w:val="28"/>
          <w:szCs w:val="28"/>
        </w:rPr>
        <w:t>, Белоусова О.Е., Ванг Кайсин Решение упругопластической задачи о цилиндрической выработке в массиве пород в случае условии пластичности Треска при заданных на контуре смещениях</w:t>
      </w:r>
    </w:p>
    <w:p w14:paraId="1CCEAA37" w14:textId="77777777" w:rsidR="00AF274E" w:rsidRPr="00C262D3" w:rsidRDefault="00C262D3" w:rsidP="00AF274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274E">
        <w:rPr>
          <w:rFonts w:ascii="Times New Roman" w:hAnsi="Times New Roman" w:cs="Times New Roman"/>
          <w:sz w:val="28"/>
          <w:szCs w:val="28"/>
          <w:lang w:val="en-US"/>
        </w:rPr>
        <w:t>16.</w:t>
      </w:r>
      <w:r w:rsidRPr="00AF274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F274E" w:rsidRPr="00C262D3">
        <w:rPr>
          <w:rFonts w:ascii="Times New Roman" w:hAnsi="Times New Roman" w:cs="Times New Roman"/>
          <w:b/>
          <w:sz w:val="28"/>
          <w:szCs w:val="28"/>
          <w:lang w:val="en-US"/>
        </w:rPr>
        <w:t>Morozova K.G.</w:t>
      </w:r>
      <w:r w:rsidR="00AF274E" w:rsidRPr="005670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AF274E" w:rsidRPr="00567029">
        <w:rPr>
          <w:rFonts w:ascii="Times New Roman" w:hAnsi="Times New Roman" w:cs="Times New Roman"/>
          <w:bCs/>
          <w:iCs/>
          <w:sz w:val="28"/>
          <w:szCs w:val="28"/>
          <w:lang w:val="en-US"/>
        </w:rPr>
        <w:t>Pavlov D.V., Ostapchuk A.A.</w:t>
      </w:r>
      <w:r w:rsidR="00AF274E" w:rsidRPr="00C262D3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="00AF274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Acoustic emission located by ML accompanying dynamic slip nucleation on a model fault with a heterogeneous interface </w:t>
      </w:r>
    </w:p>
    <w:p w14:paraId="50C8C243" w14:textId="3F64D40D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29">
        <w:rPr>
          <w:rFonts w:ascii="Times New Roman" w:hAnsi="Times New Roman" w:cs="Times New Roman"/>
          <w:b/>
          <w:bCs/>
          <w:sz w:val="28"/>
          <w:szCs w:val="28"/>
        </w:rPr>
        <w:t>Морозова К.Г.</w:t>
      </w:r>
      <w:r w:rsidRPr="00C262D3">
        <w:rPr>
          <w:rFonts w:ascii="Times New Roman" w:hAnsi="Times New Roman" w:cs="Times New Roman"/>
          <w:sz w:val="28"/>
          <w:szCs w:val="28"/>
        </w:rPr>
        <w:t xml:space="preserve">, Павлов Д.В., Остапчук А.А. Закономерности акустической эмиссии,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лоцированной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методами машинного обучения, при подготовке динамического проскальзывания по гетерогенному разлому.</w:t>
      </w:r>
    </w:p>
    <w:p w14:paraId="2E73E28F" w14:textId="2EC75C9F" w:rsidR="00AF274E" w:rsidRPr="003D4BC9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274E">
        <w:rPr>
          <w:rFonts w:ascii="Times New Roman" w:hAnsi="Times New Roman" w:cs="Times New Roman"/>
          <w:sz w:val="28"/>
          <w:szCs w:val="28"/>
          <w:lang w:val="en-US"/>
        </w:rPr>
        <w:t>17.</w:t>
      </w:r>
      <w:r w:rsidRPr="00AF274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>Sonnov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M.A.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Geomechanical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modeling. Calculation of underground mine openings stability by using the Hooke-Brown and Mohr-Coulomb models in the CAE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Fidesys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software package</w:t>
      </w:r>
    </w:p>
    <w:p w14:paraId="0233B321" w14:textId="5467D56F" w:rsidR="00C262D3" w:rsidRPr="003D4BC9" w:rsidRDefault="00AF274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702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Соннов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</w:rPr>
        <w:t xml:space="preserve"> М. А.</w:t>
      </w:r>
      <w:r w:rsidRPr="00C262D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Геомеханическое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моделирование. Расчет устойчивости подземных горных выработок с использованием моделей Хука-Брауна и Мора-Кулона в программном комплексе CAE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Fidesys</w:t>
      </w:r>
      <w:proofErr w:type="spellEnd"/>
    </w:p>
    <w:p w14:paraId="3264568E" w14:textId="56429551" w:rsidR="00AF274E" w:rsidRPr="00C10ADF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18.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Shipovsk</w:t>
      </w:r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</w:t>
      </w:r>
      <w:r w:rsidR="00567029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C10ADF">
        <w:rPr>
          <w:rFonts w:ascii="Times New Roman" w:hAnsi="Times New Roman" w:cs="Times New Roman"/>
          <w:b/>
          <w:bCs/>
          <w:sz w:val="28"/>
          <w:szCs w:val="28"/>
          <w:lang w:val="en-US"/>
        </w:rPr>
        <w:t>E.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Application of the Smoothed Particle Hydrodynamics method to simulate dynamic problems in geomechanics and mining.</w:t>
      </w:r>
    </w:p>
    <w:p w14:paraId="146BB083" w14:textId="724DEC04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74E">
        <w:rPr>
          <w:rFonts w:ascii="Times New Roman" w:hAnsi="Times New Roman" w:cs="Times New Roman"/>
          <w:b/>
          <w:bCs/>
          <w:sz w:val="28"/>
          <w:szCs w:val="28"/>
        </w:rPr>
        <w:t>Шиповский</w:t>
      </w:r>
      <w:proofErr w:type="spellEnd"/>
      <w:r w:rsidRPr="00AF274E">
        <w:rPr>
          <w:rFonts w:ascii="Times New Roman" w:hAnsi="Times New Roman" w:cs="Times New Roman"/>
          <w:b/>
          <w:bCs/>
          <w:sz w:val="28"/>
          <w:szCs w:val="28"/>
        </w:rPr>
        <w:t xml:space="preserve"> И.Е.</w:t>
      </w:r>
      <w:r w:rsidRPr="00C262D3">
        <w:rPr>
          <w:rFonts w:ascii="Times New Roman" w:hAnsi="Times New Roman" w:cs="Times New Roman"/>
          <w:sz w:val="28"/>
          <w:szCs w:val="28"/>
        </w:rPr>
        <w:t xml:space="preserve"> Применение метода сглаженных частиц для решения динамических задач в геомеханике и горном деле</w:t>
      </w:r>
    </w:p>
    <w:p w14:paraId="025F5BED" w14:textId="0A463672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19.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>Romanevich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K.V.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Local electromagnetic monitoring of dangerous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geomechanical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processes in mines and underground engineering structures using machine learning methods</w:t>
      </w:r>
    </w:p>
    <w:p w14:paraId="1F563E69" w14:textId="77777777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7029">
        <w:rPr>
          <w:rFonts w:ascii="Times New Roman" w:hAnsi="Times New Roman" w:cs="Times New Roman"/>
          <w:b/>
          <w:bCs/>
          <w:sz w:val="28"/>
          <w:szCs w:val="28"/>
        </w:rPr>
        <w:t>Романевич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</w:rPr>
        <w:t xml:space="preserve"> К.В.</w:t>
      </w:r>
      <w:r w:rsidRPr="00C262D3">
        <w:rPr>
          <w:rFonts w:ascii="Times New Roman" w:hAnsi="Times New Roman" w:cs="Times New Roman"/>
          <w:sz w:val="28"/>
          <w:szCs w:val="28"/>
        </w:rPr>
        <w:t xml:space="preserve"> Локальный электромагнитный мониторинг опасных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геомеханических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процессов в шахтах, рудниках и инженерных подземных сооружениях с применением методов машинного обучения</w:t>
      </w:r>
    </w:p>
    <w:p w14:paraId="4AA4F52C" w14:textId="2F65350E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Kirjaeva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T. A, </w:t>
      </w:r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>Potapov V. P</w:t>
      </w:r>
      <w:r w:rsid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Geomechanical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monitoring - new information approaches</w:t>
      </w:r>
    </w:p>
    <w:p w14:paraId="355E7E37" w14:textId="77777777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D3">
        <w:rPr>
          <w:rFonts w:ascii="Times New Roman" w:hAnsi="Times New Roman" w:cs="Times New Roman"/>
          <w:sz w:val="28"/>
          <w:szCs w:val="28"/>
        </w:rPr>
        <w:t xml:space="preserve">Киряева Т. А, </w:t>
      </w:r>
      <w:r w:rsidRPr="00C262D3">
        <w:rPr>
          <w:rFonts w:ascii="Times New Roman" w:hAnsi="Times New Roman" w:cs="Times New Roman"/>
          <w:b/>
          <w:bCs/>
          <w:sz w:val="28"/>
          <w:szCs w:val="28"/>
        </w:rPr>
        <w:t>Потапов В.П</w:t>
      </w:r>
      <w:r w:rsidRPr="00C262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Геомеханический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мониторинг-новые информационные подходы</w:t>
      </w:r>
    </w:p>
    <w:p w14:paraId="051CC6AC" w14:textId="37D00B2B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21.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>Pytalev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I.A.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Volkov P.V.,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Bikbov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R.I.,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Yakshina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V.V. Monitoring systems for diagnostics and control of stress-strain state of rocks during shaft deepening in conditions of highly stressed rock masses</w:t>
      </w:r>
    </w:p>
    <w:p w14:paraId="3BFE5AEC" w14:textId="77777777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7029">
        <w:rPr>
          <w:rFonts w:ascii="Times New Roman" w:hAnsi="Times New Roman" w:cs="Times New Roman"/>
          <w:b/>
          <w:bCs/>
          <w:sz w:val="28"/>
          <w:szCs w:val="28"/>
        </w:rPr>
        <w:t>Пыталев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</w:rPr>
        <w:t xml:space="preserve"> И.А.</w:t>
      </w:r>
      <w:r w:rsidRPr="00C262D3">
        <w:rPr>
          <w:rFonts w:ascii="Times New Roman" w:hAnsi="Times New Roman" w:cs="Times New Roman"/>
          <w:sz w:val="28"/>
          <w:szCs w:val="28"/>
        </w:rPr>
        <w:t xml:space="preserve">, Волков П.В.,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Бикбов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Р.И., Якшина В.В. Мониторинговые системы диагностики и контроля напряженно-деформированного состояния горных пород при углубки стволов в условиях высоконапряженных горных массивов</w:t>
      </w:r>
    </w:p>
    <w:p w14:paraId="27F2F08B" w14:textId="73677FD0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Sadovskaya O.V.</w:t>
      </w:r>
      <w:r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7029">
        <w:rPr>
          <w:rFonts w:ascii="Times New Roman" w:hAnsi="Times New Roman" w:cs="Times New Roman"/>
          <w:sz w:val="28"/>
          <w:szCs w:val="28"/>
          <w:lang w:val="en-US"/>
        </w:rPr>
        <w:t>Sadovskii</w:t>
      </w:r>
      <w:proofErr w:type="spellEnd"/>
      <w:r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 V.M.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>Application of dynamic model of a blocky medium to describe the plastic deformation of geomaterials at the mesoscale level</w:t>
      </w:r>
    </w:p>
    <w:p w14:paraId="2E02D20C" w14:textId="77777777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D3">
        <w:rPr>
          <w:rFonts w:ascii="Times New Roman" w:hAnsi="Times New Roman" w:cs="Times New Roman"/>
          <w:b/>
          <w:bCs/>
          <w:sz w:val="28"/>
          <w:szCs w:val="28"/>
        </w:rPr>
        <w:t>Садовская О.В.</w:t>
      </w:r>
      <w:r w:rsidRPr="00567029">
        <w:rPr>
          <w:rFonts w:ascii="Times New Roman" w:hAnsi="Times New Roman" w:cs="Times New Roman"/>
          <w:sz w:val="28"/>
          <w:szCs w:val="28"/>
        </w:rPr>
        <w:t>,</w:t>
      </w:r>
      <w:r w:rsidRPr="00C262D3">
        <w:rPr>
          <w:rFonts w:ascii="Times New Roman" w:hAnsi="Times New Roman" w:cs="Times New Roman"/>
          <w:sz w:val="28"/>
          <w:szCs w:val="28"/>
        </w:rPr>
        <w:t xml:space="preserve"> Садовский В.М. Применение модели блочной среды к анализу пластической деформации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геоматериалов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мезоуровне</w:t>
      </w:r>
      <w:proofErr w:type="spellEnd"/>
    </w:p>
    <w:p w14:paraId="1A39DB98" w14:textId="77777777" w:rsidR="00867816" w:rsidRPr="00C262D3" w:rsidRDefault="00C262D3" w:rsidP="0086781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7816">
        <w:rPr>
          <w:rFonts w:ascii="Times New Roman" w:hAnsi="Times New Roman" w:cs="Times New Roman"/>
          <w:sz w:val="28"/>
          <w:szCs w:val="28"/>
          <w:lang w:val="en-US"/>
        </w:rPr>
        <w:lastRenderedPageBreak/>
        <w:t>23.</w:t>
      </w:r>
      <w:r w:rsidRPr="008678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67816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>Kozhevnikov E.V.</w:t>
      </w:r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>Turbakov</w:t>
      </w:r>
      <w:proofErr w:type="spellEnd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M.S., </w:t>
      </w:r>
      <w:proofErr w:type="spellStart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>Ryabokon</w:t>
      </w:r>
      <w:proofErr w:type="spellEnd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E.P., </w:t>
      </w:r>
      <w:proofErr w:type="spellStart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>Guzev</w:t>
      </w:r>
      <w:proofErr w:type="spellEnd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M.A., Ivanov Z.G., Liyuan Yu Experimental studies of the patterns of change in the permeability of </w:t>
      </w:r>
      <w:proofErr w:type="spellStart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>microfractured</w:t>
      </w:r>
      <w:proofErr w:type="spellEnd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rocks under quasi-elastic loading</w:t>
      </w:r>
    </w:p>
    <w:p w14:paraId="3D40F020" w14:textId="6E70C144" w:rsidR="00C262D3" w:rsidRPr="003D4BC9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29">
        <w:rPr>
          <w:rFonts w:ascii="Times New Roman" w:hAnsi="Times New Roman" w:cs="Times New Roman"/>
          <w:b/>
          <w:bCs/>
          <w:sz w:val="28"/>
          <w:szCs w:val="28"/>
        </w:rPr>
        <w:t>Кожевников Е.В.</w:t>
      </w:r>
      <w:r w:rsidRPr="00C262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Турбаков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М.С., Рябоконь Е.П.,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Гузев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М.А., Иванов З.Г.,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Лиюань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Юй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Экспериментальные исследования закономерностей изменения проницаемости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микротрещиноватых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пород при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квазиупругом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нагружении</w:t>
      </w:r>
    </w:p>
    <w:p w14:paraId="4A0A8B3F" w14:textId="77777777" w:rsidR="00867816" w:rsidRPr="00C262D3" w:rsidRDefault="00C262D3" w:rsidP="0086781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7816">
        <w:rPr>
          <w:rFonts w:ascii="Times New Roman" w:hAnsi="Times New Roman" w:cs="Times New Roman"/>
          <w:sz w:val="28"/>
          <w:szCs w:val="28"/>
          <w:lang w:val="en-US"/>
        </w:rPr>
        <w:t>24.</w:t>
      </w:r>
      <w:r w:rsidRPr="008678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67816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>Turbakov</w:t>
      </w:r>
      <w:proofErr w:type="spellEnd"/>
      <w:r w:rsidR="00867816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M.S.</w:t>
      </w:r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Kozhevnikov E.V., </w:t>
      </w:r>
      <w:proofErr w:type="spellStart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>Ryabokon</w:t>
      </w:r>
      <w:proofErr w:type="spellEnd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E.P., </w:t>
      </w:r>
      <w:proofErr w:type="spellStart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>Guzev</w:t>
      </w:r>
      <w:proofErr w:type="spellEnd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M.A., Ivanov Z.G., Golosov A.M., Liyuan Yu Experimental studies of the photopolymer synthetic materials for physical modeling under elastic-plastic loading</w:t>
      </w:r>
    </w:p>
    <w:p w14:paraId="25ED6207" w14:textId="118CC7A2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7029">
        <w:rPr>
          <w:rFonts w:ascii="Times New Roman" w:hAnsi="Times New Roman" w:cs="Times New Roman"/>
          <w:b/>
          <w:bCs/>
          <w:sz w:val="28"/>
          <w:szCs w:val="28"/>
        </w:rPr>
        <w:t>Турбаков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</w:rPr>
        <w:t xml:space="preserve"> М.С.</w:t>
      </w:r>
      <w:r w:rsidRPr="00C262D3">
        <w:rPr>
          <w:rFonts w:ascii="Times New Roman" w:hAnsi="Times New Roman" w:cs="Times New Roman"/>
          <w:sz w:val="28"/>
          <w:szCs w:val="28"/>
        </w:rPr>
        <w:t xml:space="preserve">, Кожевников Е.В., Рябоконь Е.П.,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Гузев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М.А., Иванов З.Г., Голосов А.М.,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Лиюань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Юй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Экспериментальные исследования особенностей использования фотополимерных синтетических материалов для физического моделирования в условии упругопластического нагружения</w:t>
      </w:r>
    </w:p>
    <w:p w14:paraId="16C213D9" w14:textId="77777777" w:rsidR="00867816" w:rsidRPr="00C262D3" w:rsidRDefault="00C262D3" w:rsidP="0086781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7816">
        <w:rPr>
          <w:rFonts w:ascii="Times New Roman" w:hAnsi="Times New Roman" w:cs="Times New Roman"/>
          <w:sz w:val="28"/>
          <w:szCs w:val="28"/>
          <w:lang w:val="en-US"/>
        </w:rPr>
        <w:t>25.</w:t>
      </w:r>
      <w:r w:rsidRPr="008678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67816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Damaskinskaya</w:t>
      </w:r>
      <w:proofErr w:type="spellEnd"/>
      <w:r w:rsidR="008678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67816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E.E.</w:t>
      </w:r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V.L. </w:t>
      </w:r>
      <w:proofErr w:type="spellStart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>Hilarov</w:t>
      </w:r>
      <w:proofErr w:type="spellEnd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Y.S. </w:t>
      </w:r>
      <w:proofErr w:type="spellStart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>Krivonosov</w:t>
      </w:r>
      <w:proofErr w:type="spellEnd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A.V. </w:t>
      </w:r>
      <w:proofErr w:type="spellStart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>Buzmakov</w:t>
      </w:r>
      <w:proofErr w:type="spellEnd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V.E. </w:t>
      </w:r>
      <w:proofErr w:type="spellStart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>Asadchikov</w:t>
      </w:r>
      <w:proofErr w:type="spellEnd"/>
      <w:r w:rsidR="00867816" w:rsidRPr="00C262D3">
        <w:rPr>
          <w:rFonts w:ascii="Times New Roman" w:hAnsi="Times New Roman" w:cs="Times New Roman"/>
          <w:sz w:val="28"/>
          <w:szCs w:val="28"/>
          <w:lang w:val="en-US"/>
        </w:rPr>
        <w:t>, Frolov D.I. Change in microcrack morphology during rock loading revealed by X-ray microtomography and discrete element modelling</w:t>
      </w:r>
    </w:p>
    <w:p w14:paraId="243C15F8" w14:textId="04800867" w:rsidR="00C262D3" w:rsidRPr="003D4BC9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D3">
        <w:rPr>
          <w:rFonts w:ascii="Times New Roman" w:hAnsi="Times New Roman" w:cs="Times New Roman"/>
          <w:b/>
          <w:bCs/>
          <w:sz w:val="28"/>
          <w:szCs w:val="28"/>
        </w:rPr>
        <w:t>Дамаскинская</w:t>
      </w:r>
      <w:r w:rsidR="00567029" w:rsidRPr="005670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7029" w:rsidRPr="00C262D3">
        <w:rPr>
          <w:rFonts w:ascii="Times New Roman" w:hAnsi="Times New Roman" w:cs="Times New Roman"/>
          <w:b/>
          <w:bCs/>
          <w:sz w:val="28"/>
          <w:szCs w:val="28"/>
        </w:rPr>
        <w:t>Е.Е.</w:t>
      </w:r>
      <w:r w:rsidRPr="00C262D3">
        <w:rPr>
          <w:rFonts w:ascii="Times New Roman" w:hAnsi="Times New Roman" w:cs="Times New Roman"/>
          <w:sz w:val="28"/>
          <w:szCs w:val="28"/>
        </w:rPr>
        <w:t xml:space="preserve">, В.Л. Гиляров, Ю.С. Кривоносов, А.В. Бузмаков, В.Е.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Асадчиков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, Д.И. Фролов Изменение морфологии микротрещин в процессе нагружения горных пород, выявленное с помощью рентгеновской </w:t>
      </w:r>
      <w:proofErr w:type="spellStart"/>
      <w:r w:rsidRPr="00C262D3">
        <w:rPr>
          <w:rFonts w:ascii="Times New Roman" w:hAnsi="Times New Roman" w:cs="Times New Roman"/>
          <w:sz w:val="28"/>
          <w:szCs w:val="28"/>
        </w:rPr>
        <w:t>микротомографии</w:t>
      </w:r>
      <w:proofErr w:type="spellEnd"/>
      <w:r w:rsidRPr="00C262D3">
        <w:rPr>
          <w:rFonts w:ascii="Times New Roman" w:hAnsi="Times New Roman" w:cs="Times New Roman"/>
          <w:sz w:val="28"/>
          <w:szCs w:val="28"/>
        </w:rPr>
        <w:t xml:space="preserve"> и моделирования методом дискретных элементов</w:t>
      </w:r>
    </w:p>
    <w:p w14:paraId="410526A1" w14:textId="16AE8A84" w:rsidR="0084191E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7816">
        <w:rPr>
          <w:rFonts w:ascii="Times New Roman" w:hAnsi="Times New Roman" w:cs="Times New Roman"/>
          <w:sz w:val="28"/>
          <w:szCs w:val="28"/>
          <w:lang w:val="en-US"/>
        </w:rPr>
        <w:t>26.</w:t>
      </w:r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Yishan Pan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Theory and Application of </w:t>
      </w:r>
      <w:proofErr w:type="spellStart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>Rockburst</w:t>
      </w:r>
      <w:proofErr w:type="spellEnd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Instability Induced by Dynamic Disturbance in Coal Mines</w:t>
      </w:r>
    </w:p>
    <w:p w14:paraId="289D719D" w14:textId="4104A91E" w:rsidR="0084191E" w:rsidRPr="00C262D3" w:rsidRDefault="00C262D3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7B4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867816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84191E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Qi Chengzhi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Ma Xiaoyu. Wing-crack model of rock surrounding deep level tunnel </w:t>
      </w:r>
    </w:p>
    <w:p w14:paraId="47ED32E1" w14:textId="6C7FEBC0" w:rsidR="0084191E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Lianpeng</w:t>
      </w:r>
      <w:proofErr w:type="spellEnd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Dai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>Microseismic</w:t>
      </w:r>
      <w:proofErr w:type="spellEnd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criterion for dynamic risk assessment and warning of roadway </w:t>
      </w:r>
      <w:proofErr w:type="spellStart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>rockburst</w:t>
      </w:r>
      <w:proofErr w:type="spellEnd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induced by coal mine seismicity</w:t>
      </w:r>
    </w:p>
    <w:p w14:paraId="4CCD8B00" w14:textId="7B3296CE" w:rsidR="0084191E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84191E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Fu J.</w:t>
      </w:r>
      <w:r w:rsidR="0084191E" w:rsidRPr="0056702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Yang J. Large Deformation Characteristics and Control Measures for </w:t>
      </w:r>
      <w:proofErr w:type="spellStart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>Xingshangdong</w:t>
      </w:r>
      <w:proofErr w:type="spellEnd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High-speed Railway Tunnel in Inclined Thin Layer Sandy Shales under High </w:t>
      </w:r>
      <w:proofErr w:type="spellStart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>Geostresses</w:t>
      </w:r>
      <w:proofErr w:type="spellEnd"/>
    </w:p>
    <w:p w14:paraId="1C3F5D0D" w14:textId="78B6AF96" w:rsidR="0084191E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30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2D3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Yuwei Li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Influence of Pore Structure on High-Voltage Electrical Pulse Rock Breaking: A Coupled Numerical Approach</w:t>
      </w:r>
    </w:p>
    <w:p w14:paraId="7736E962" w14:textId="718FE594" w:rsidR="0084191E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Yingming</w:t>
      </w:r>
      <w:proofErr w:type="spellEnd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Li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Research on the stress distribution characteristics of the full-length anchored anchor bolt body and the bearing structure effect of the anchored surrounding rock.</w:t>
      </w:r>
    </w:p>
    <w:p w14:paraId="08D2518E" w14:textId="710C3DE7" w:rsidR="0084191E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Aiwen WANG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Mechanism and engineering application of gradient structure surrounding rock anti </w:t>
      </w:r>
      <w:proofErr w:type="spellStart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>coalburst</w:t>
      </w:r>
      <w:proofErr w:type="spellEnd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>coalburst</w:t>
      </w:r>
      <w:proofErr w:type="spellEnd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roadways</w:t>
      </w:r>
    </w:p>
    <w:p w14:paraId="24EE1019" w14:textId="5B9660A9" w:rsidR="0084191E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Changcheng</w:t>
      </w:r>
      <w:proofErr w:type="spellEnd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Wang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Acoustic emission test of tensile properties of saturated coal samples under gas adsorption-desorption.</w:t>
      </w:r>
    </w:p>
    <w:p w14:paraId="12F00C0B" w14:textId="31907D17" w:rsidR="0084191E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34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Chaotao</w:t>
      </w:r>
      <w:proofErr w:type="spellEnd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Fan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Research on damage characteristics and constitutive model of rock mass under true triaxial cyclic loading based on acoustic emission.</w:t>
      </w:r>
    </w:p>
    <w:p w14:paraId="1FF425B0" w14:textId="3256EF9E" w:rsidR="0084191E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35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Lijie</w:t>
      </w:r>
      <w:proofErr w:type="spellEnd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G.,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Bin Y., </w:t>
      </w:r>
      <w:proofErr w:type="spellStart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>Xiaopeng</w:t>
      </w:r>
      <w:proofErr w:type="spellEnd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P., Lu C. Research Progress and Innovations of Development on Mining Backfill Technology of Underground Metalliferous Mine</w:t>
      </w:r>
    </w:p>
    <w:p w14:paraId="361A0892" w14:textId="668A4551" w:rsidR="0084191E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36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Penghui</w:t>
      </w:r>
      <w:proofErr w:type="spellEnd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Guo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Mechanical properties and energy migration mechanisms of coal-rock composite with different height ratios under gas-containing conditions</w:t>
      </w:r>
    </w:p>
    <w:p w14:paraId="11C0061D" w14:textId="3DFD3890" w:rsidR="00C262D3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37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Xiaopeng</w:t>
      </w:r>
      <w:proofErr w:type="spellEnd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>Lijie</w:t>
      </w:r>
      <w:proofErr w:type="spellEnd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G., Bin Y., Lu C. Study on the Stress Characteristics of Backfill Barricade in Underground Metal Mines Based on Simulation Experiments</w:t>
      </w:r>
    </w:p>
    <w:p w14:paraId="6B182EDC" w14:textId="768DB4CE" w:rsidR="00C262D3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38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2D3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it-IT"/>
        </w:rPr>
        <w:t>Yuan Li</w:t>
      </w:r>
      <w:r w:rsidR="00C262D3" w:rsidRPr="00C262D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>Application of Hollow Package Strain Gauge Technology in Rock Stress Monitoring.</w:t>
      </w:r>
    </w:p>
    <w:p w14:paraId="0DDA86B8" w14:textId="02A8E9F6" w:rsidR="00C262D3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39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Peng Li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Monitoring and Prevention of </w:t>
      </w:r>
      <w:proofErr w:type="spellStart"/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>Rockbursts</w:t>
      </w:r>
      <w:proofErr w:type="spellEnd"/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in Deep Mining</w:t>
      </w:r>
    </w:p>
    <w:p w14:paraId="24ADC7CC" w14:textId="7AAB0033" w:rsidR="00C262D3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40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2D3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Sheng Jun Miao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Mechanical properties, instability precursors, and fatigue life prediction of siltstone under bivariate fatigue damage-controlled tests.</w:t>
      </w:r>
    </w:p>
    <w:p w14:paraId="795B664E" w14:textId="0E7A8BC2" w:rsidR="00C262D3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41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2D3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Shi Qi Li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Piecewise Linear Strength Models for Analyzing Multiple Failure Mechanisms in Rock Materials</w:t>
      </w:r>
    </w:p>
    <w:p w14:paraId="795630F2" w14:textId="375B42DC" w:rsidR="00C262D3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42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2D3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Liang Zhao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Triaxial Stress Behavior of Sandstone under Unequal Principal Stresses.</w:t>
      </w:r>
    </w:p>
    <w:p w14:paraId="7F30F6FD" w14:textId="4320B50F" w:rsidR="00C262D3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43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2D3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Ya Wei Luan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Ultrasonic Monitoring of Rock Crack Evolution and Stress Measurement.</w:t>
      </w:r>
    </w:p>
    <w:p w14:paraId="1752DE2F" w14:textId="11292B1D" w:rsidR="00C262D3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44</w:t>
      </w:r>
      <w:r w:rsidR="00C262D3" w:rsidRPr="00EC7B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2D3" w:rsidRPr="00EC7B4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Dong Zhang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Experimental study on thermal property parameters of mud shale under loading condition.</w:t>
      </w:r>
    </w:p>
    <w:p w14:paraId="261A0DA4" w14:textId="69973517" w:rsidR="00C262D3" w:rsidRPr="00C262D3" w:rsidRDefault="00867816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45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Wang Zhiqiang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Technological measures to reduce the risk of rock bursts in coal mines in China</w:t>
      </w:r>
    </w:p>
    <w:p w14:paraId="5C918F7D" w14:textId="50C77F6F" w:rsidR="00933CD9" w:rsidRPr="003D4BC9" w:rsidRDefault="00867816" w:rsidP="003D4B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46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Lin Lu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Study on Stress Distribution Law and Surrounding Rock Control Technology of roadway with Large Buried Depth</w:t>
      </w:r>
    </w:p>
    <w:sectPr w:rsidR="00933CD9" w:rsidRPr="003D4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844"/>
    <w:multiLevelType w:val="hybridMultilevel"/>
    <w:tmpl w:val="6DB67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2DB6"/>
    <w:multiLevelType w:val="hybridMultilevel"/>
    <w:tmpl w:val="016260BA"/>
    <w:lvl w:ilvl="0" w:tplc="20AA6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34EC2"/>
    <w:multiLevelType w:val="hybridMultilevel"/>
    <w:tmpl w:val="C302C912"/>
    <w:lvl w:ilvl="0" w:tplc="595ECB32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DB2A62"/>
    <w:multiLevelType w:val="hybridMultilevel"/>
    <w:tmpl w:val="F8BCEB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1312C"/>
    <w:multiLevelType w:val="hybridMultilevel"/>
    <w:tmpl w:val="ACBAC714"/>
    <w:lvl w:ilvl="0" w:tplc="7D70B596">
      <w:start w:val="1"/>
      <w:numFmt w:val="decimal"/>
      <w:lvlText w:val="%1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18063440">
    <w:abstractNumId w:val="3"/>
  </w:num>
  <w:num w:numId="2" w16cid:durableId="1543056729">
    <w:abstractNumId w:val="0"/>
  </w:num>
  <w:num w:numId="3" w16cid:durableId="1941330078">
    <w:abstractNumId w:val="1"/>
  </w:num>
  <w:num w:numId="4" w16cid:durableId="1765298763">
    <w:abstractNumId w:val="4"/>
  </w:num>
  <w:num w:numId="5" w16cid:durableId="585849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9"/>
    <w:rsid w:val="00044E2B"/>
    <w:rsid w:val="000920C8"/>
    <w:rsid w:val="0009759E"/>
    <w:rsid w:val="000B6A43"/>
    <w:rsid w:val="000E604A"/>
    <w:rsid w:val="00111748"/>
    <w:rsid w:val="00160587"/>
    <w:rsid w:val="0016704E"/>
    <w:rsid w:val="00177276"/>
    <w:rsid w:val="001A4252"/>
    <w:rsid w:val="001D434E"/>
    <w:rsid w:val="001E47AF"/>
    <w:rsid w:val="001F4D93"/>
    <w:rsid w:val="00212E8F"/>
    <w:rsid w:val="00235244"/>
    <w:rsid w:val="00241E75"/>
    <w:rsid w:val="002A1DA1"/>
    <w:rsid w:val="002E2A71"/>
    <w:rsid w:val="0032719B"/>
    <w:rsid w:val="0034076A"/>
    <w:rsid w:val="00346610"/>
    <w:rsid w:val="003D4BC9"/>
    <w:rsid w:val="00406665"/>
    <w:rsid w:val="004634DA"/>
    <w:rsid w:val="00464AD5"/>
    <w:rsid w:val="00485C8A"/>
    <w:rsid w:val="004C0889"/>
    <w:rsid w:val="004D564D"/>
    <w:rsid w:val="00514ACB"/>
    <w:rsid w:val="00567029"/>
    <w:rsid w:val="00577960"/>
    <w:rsid w:val="005812A2"/>
    <w:rsid w:val="00593483"/>
    <w:rsid w:val="00593E3B"/>
    <w:rsid w:val="005D2316"/>
    <w:rsid w:val="005E2C7D"/>
    <w:rsid w:val="00643ACC"/>
    <w:rsid w:val="00650198"/>
    <w:rsid w:val="006A777E"/>
    <w:rsid w:val="006B1CE6"/>
    <w:rsid w:val="00733470"/>
    <w:rsid w:val="00792414"/>
    <w:rsid w:val="007B3FB9"/>
    <w:rsid w:val="007C7EEC"/>
    <w:rsid w:val="007D31AB"/>
    <w:rsid w:val="007F1D7B"/>
    <w:rsid w:val="007F7BAD"/>
    <w:rsid w:val="0084191E"/>
    <w:rsid w:val="00867816"/>
    <w:rsid w:val="008C6BC2"/>
    <w:rsid w:val="008E4606"/>
    <w:rsid w:val="008F5253"/>
    <w:rsid w:val="009104F9"/>
    <w:rsid w:val="00923568"/>
    <w:rsid w:val="009317DB"/>
    <w:rsid w:val="00933CD9"/>
    <w:rsid w:val="009349F7"/>
    <w:rsid w:val="00993558"/>
    <w:rsid w:val="00A11400"/>
    <w:rsid w:val="00A12DB5"/>
    <w:rsid w:val="00A675DA"/>
    <w:rsid w:val="00A75B9E"/>
    <w:rsid w:val="00A914AA"/>
    <w:rsid w:val="00AF274E"/>
    <w:rsid w:val="00AF29A5"/>
    <w:rsid w:val="00B37A3A"/>
    <w:rsid w:val="00BA5D5E"/>
    <w:rsid w:val="00C10ADF"/>
    <w:rsid w:val="00C17042"/>
    <w:rsid w:val="00C2471F"/>
    <w:rsid w:val="00C262D3"/>
    <w:rsid w:val="00C36959"/>
    <w:rsid w:val="00C530E4"/>
    <w:rsid w:val="00C609C7"/>
    <w:rsid w:val="00D003A9"/>
    <w:rsid w:val="00D114EF"/>
    <w:rsid w:val="00DB4707"/>
    <w:rsid w:val="00DB4A10"/>
    <w:rsid w:val="00DC33B5"/>
    <w:rsid w:val="00E06274"/>
    <w:rsid w:val="00E2388B"/>
    <w:rsid w:val="00EC7B4B"/>
    <w:rsid w:val="00ED33B6"/>
    <w:rsid w:val="00FF453E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9911"/>
  <w15:chartTrackingRefBased/>
  <w15:docId w15:val="{614F7EF1-585A-4D99-BD63-9E29765A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 Voldemar</dc:creator>
  <cp:keywords/>
  <dc:description/>
  <cp:lastModifiedBy>Andrei Golosov</cp:lastModifiedBy>
  <cp:revision>11</cp:revision>
  <dcterms:created xsi:type="dcterms:W3CDTF">2025-05-15T09:18:00Z</dcterms:created>
  <dcterms:modified xsi:type="dcterms:W3CDTF">2025-05-16T05:43:00Z</dcterms:modified>
</cp:coreProperties>
</file>